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2E97" w14:textId="77777777" w:rsidR="00286948" w:rsidRDefault="00286948" w:rsidP="00286948">
      <w:pPr>
        <w:jc w:val="center"/>
        <w:rPr>
          <w:b/>
          <w:bCs/>
        </w:rPr>
      </w:pPr>
    </w:p>
    <w:p w14:paraId="0ACE050C" w14:textId="22616A29" w:rsidR="00286948" w:rsidRDefault="00286948" w:rsidP="00286948">
      <w:pPr>
        <w:rPr>
          <w:b/>
          <w:bCs/>
        </w:rPr>
      </w:pPr>
      <w:r>
        <w:rPr>
          <w:b/>
          <w:bCs/>
        </w:rPr>
        <w:t>V </w:t>
      </w:r>
      <w:r w:rsidR="00E2153F">
        <w:rPr>
          <w:b/>
          <w:bCs/>
        </w:rPr>
        <w:t>Polic</w:t>
      </w:r>
      <w:r w:rsidR="00715EEE">
        <w:rPr>
          <w:b/>
          <w:bCs/>
        </w:rPr>
        <w:t>ích</w:t>
      </w:r>
      <w:r>
        <w:rPr>
          <w:b/>
          <w:bCs/>
        </w:rPr>
        <w:t xml:space="preserve"> dne 1</w:t>
      </w:r>
      <w:r w:rsidR="00715EEE">
        <w:rPr>
          <w:b/>
          <w:bCs/>
        </w:rPr>
        <w:t>5</w:t>
      </w:r>
      <w:r>
        <w:rPr>
          <w:b/>
          <w:bCs/>
        </w:rPr>
        <w:t>.6.2026</w:t>
      </w:r>
    </w:p>
    <w:p w14:paraId="659BA079" w14:textId="77777777" w:rsidR="00286948" w:rsidRDefault="00286948" w:rsidP="00286948">
      <w:pPr>
        <w:jc w:val="center"/>
        <w:rPr>
          <w:b/>
          <w:bCs/>
        </w:rPr>
      </w:pPr>
    </w:p>
    <w:p w14:paraId="7D080258" w14:textId="6CD9F06D" w:rsidR="00FF77BC" w:rsidRDefault="00286948" w:rsidP="00286948">
      <w:pPr>
        <w:jc w:val="center"/>
        <w:rPr>
          <w:b/>
          <w:bCs/>
        </w:rPr>
      </w:pPr>
      <w:r w:rsidRPr="00286948">
        <w:rPr>
          <w:b/>
          <w:bCs/>
        </w:rPr>
        <w:t xml:space="preserve">Obec </w:t>
      </w:r>
      <w:r w:rsidR="00E2153F">
        <w:rPr>
          <w:b/>
          <w:bCs/>
        </w:rPr>
        <w:t>Police</w:t>
      </w:r>
    </w:p>
    <w:p w14:paraId="49089DFC" w14:textId="3CAAFE5A" w:rsidR="00286948" w:rsidRDefault="00286948" w:rsidP="00286948">
      <w:pPr>
        <w:jc w:val="center"/>
        <w:rPr>
          <w:b/>
          <w:bCs/>
        </w:rPr>
      </w:pPr>
      <w:r>
        <w:rPr>
          <w:b/>
          <w:bCs/>
        </w:rPr>
        <w:t>Zveřejňuje v souladu s §39 odst-1 zákona č.128/2000 Sb.,</w:t>
      </w:r>
    </w:p>
    <w:p w14:paraId="3CD9957A" w14:textId="3BB92FC0" w:rsidR="00286948" w:rsidRDefault="00286948" w:rsidP="00286948">
      <w:pPr>
        <w:jc w:val="center"/>
        <w:rPr>
          <w:b/>
          <w:bCs/>
        </w:rPr>
      </w:pPr>
      <w:r>
        <w:rPr>
          <w:b/>
          <w:bCs/>
        </w:rPr>
        <w:t>O obcích, ve znění pozdějších předpisů,</w:t>
      </w:r>
    </w:p>
    <w:p w14:paraId="546AF739" w14:textId="77777777" w:rsidR="00286948" w:rsidRDefault="00286948" w:rsidP="00286948">
      <w:pPr>
        <w:jc w:val="center"/>
        <w:rPr>
          <w:b/>
          <w:bCs/>
        </w:rPr>
      </w:pPr>
    </w:p>
    <w:p w14:paraId="2B7188DD" w14:textId="3453AE2F" w:rsidR="00286948" w:rsidRDefault="00286948" w:rsidP="00286948">
      <w:pPr>
        <w:jc w:val="center"/>
        <w:rPr>
          <w:b/>
          <w:bCs/>
        </w:rPr>
      </w:pPr>
      <w:r>
        <w:rPr>
          <w:b/>
          <w:bCs/>
        </w:rPr>
        <w:t xml:space="preserve">Záměr </w:t>
      </w:r>
    </w:p>
    <w:p w14:paraId="1368A052" w14:textId="77777777" w:rsidR="00286948" w:rsidRDefault="00286948" w:rsidP="00286948">
      <w:pPr>
        <w:jc w:val="center"/>
        <w:rPr>
          <w:b/>
          <w:bCs/>
        </w:rPr>
      </w:pPr>
    </w:p>
    <w:p w14:paraId="17873210" w14:textId="73FFB3D5" w:rsidR="00286948" w:rsidRDefault="00286948" w:rsidP="00C50FDF">
      <w:pPr>
        <w:spacing w:line="360" w:lineRule="auto"/>
        <w:jc w:val="center"/>
        <w:rPr>
          <w:b/>
          <w:bCs/>
        </w:rPr>
      </w:pPr>
      <w:r>
        <w:rPr>
          <w:b/>
          <w:bCs/>
        </w:rPr>
        <w:t>Vložit</w:t>
      </w:r>
    </w:p>
    <w:p w14:paraId="3DDAFEAC" w14:textId="59F7ED41" w:rsidR="00286948" w:rsidRDefault="00286948" w:rsidP="00C50FDF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Vodohospodářský majetek obce </w:t>
      </w:r>
      <w:r w:rsidR="00E2153F">
        <w:rPr>
          <w:b/>
          <w:bCs/>
        </w:rPr>
        <w:t>Police</w:t>
      </w:r>
      <w:r>
        <w:rPr>
          <w:b/>
          <w:bCs/>
        </w:rPr>
        <w:t xml:space="preserve">, splaškovou kanalizační síť a čistírnu odpadních vod </w:t>
      </w:r>
      <w:r w:rsidR="00E2153F">
        <w:rPr>
          <w:b/>
          <w:bCs/>
        </w:rPr>
        <w:t>Police</w:t>
      </w:r>
      <w:r>
        <w:rPr>
          <w:b/>
          <w:bCs/>
        </w:rPr>
        <w:t xml:space="preserve"> specifikovanou dle situace do společnosti Vodovody a kanalizace Vsetín, a.s. IČ:4674652 , Jasenická 1106, 755 01 Vsetín, formou zvýšení základního kapitálu společnosti nepeněžitým vkladem</w:t>
      </w:r>
    </w:p>
    <w:p w14:paraId="666CA551" w14:textId="77777777" w:rsidR="00286948" w:rsidRDefault="00286948" w:rsidP="00286948">
      <w:pPr>
        <w:jc w:val="center"/>
        <w:rPr>
          <w:b/>
          <w:bCs/>
        </w:rPr>
      </w:pPr>
    </w:p>
    <w:p w14:paraId="69CDFF36" w14:textId="77777777" w:rsidR="00286948" w:rsidRDefault="00286948" w:rsidP="00286948">
      <w:pPr>
        <w:jc w:val="center"/>
        <w:rPr>
          <w:b/>
          <w:bCs/>
        </w:rPr>
      </w:pPr>
    </w:p>
    <w:p w14:paraId="796B7C8C" w14:textId="0DCE6A04" w:rsidR="00286948" w:rsidRDefault="00286948" w:rsidP="00286948">
      <w:pPr>
        <w:rPr>
          <w:b/>
          <w:bCs/>
        </w:rPr>
      </w:pPr>
      <w:r>
        <w:rPr>
          <w:b/>
          <w:bCs/>
        </w:rPr>
        <w:t>Příloha: Situace stavby</w:t>
      </w:r>
    </w:p>
    <w:p w14:paraId="72782724" w14:textId="77777777" w:rsidR="00286948" w:rsidRDefault="00286948" w:rsidP="00286948">
      <w:pPr>
        <w:rPr>
          <w:b/>
          <w:bCs/>
        </w:rPr>
      </w:pPr>
    </w:p>
    <w:p w14:paraId="56F4CDC9" w14:textId="77777777" w:rsidR="00286948" w:rsidRDefault="00286948" w:rsidP="00286948">
      <w:pPr>
        <w:rPr>
          <w:b/>
          <w:bCs/>
        </w:rPr>
      </w:pPr>
    </w:p>
    <w:p w14:paraId="50F6A1C6" w14:textId="77777777" w:rsidR="00286948" w:rsidRDefault="00286948" w:rsidP="00286948">
      <w:pPr>
        <w:rPr>
          <w:b/>
          <w:bCs/>
        </w:rPr>
      </w:pPr>
    </w:p>
    <w:p w14:paraId="0D18C58C" w14:textId="6710E1C6" w:rsidR="00286948" w:rsidRDefault="00715EEE" w:rsidP="00286948">
      <w:pPr>
        <w:rPr>
          <w:b/>
          <w:bCs/>
        </w:rPr>
      </w:pPr>
      <w:r>
        <w:rPr>
          <w:b/>
          <w:bCs/>
        </w:rPr>
        <w:t>Michal Havran</w:t>
      </w:r>
    </w:p>
    <w:p w14:paraId="0236019E" w14:textId="37B7A81E" w:rsidR="00286948" w:rsidRDefault="00286948" w:rsidP="00286948">
      <w:pPr>
        <w:rPr>
          <w:b/>
          <w:bCs/>
        </w:rPr>
      </w:pPr>
      <w:r>
        <w:rPr>
          <w:b/>
          <w:bCs/>
        </w:rPr>
        <w:t>Starosta obce:</w:t>
      </w:r>
    </w:p>
    <w:p w14:paraId="77D1B8BC" w14:textId="77777777" w:rsidR="00286948" w:rsidRDefault="00286948" w:rsidP="00286948">
      <w:pPr>
        <w:jc w:val="center"/>
        <w:rPr>
          <w:b/>
          <w:bCs/>
        </w:rPr>
      </w:pPr>
    </w:p>
    <w:p w14:paraId="462FCA66" w14:textId="77777777" w:rsidR="00286948" w:rsidRDefault="00286948" w:rsidP="00286948">
      <w:pPr>
        <w:jc w:val="center"/>
        <w:rPr>
          <w:b/>
          <w:bCs/>
        </w:rPr>
      </w:pPr>
    </w:p>
    <w:p w14:paraId="369F3F88" w14:textId="77777777" w:rsidR="00382D28" w:rsidRDefault="00382D28" w:rsidP="00286948">
      <w:pPr>
        <w:jc w:val="center"/>
        <w:rPr>
          <w:b/>
          <w:bCs/>
        </w:rPr>
      </w:pPr>
    </w:p>
    <w:p w14:paraId="598A7329" w14:textId="4B09FFAD" w:rsidR="00382D28" w:rsidRDefault="00382D28" w:rsidP="00382D28">
      <w:pPr>
        <w:rPr>
          <w:b/>
          <w:bCs/>
        </w:rPr>
      </w:pPr>
      <w:r>
        <w:rPr>
          <w:b/>
          <w:bCs/>
        </w:rPr>
        <w:t>Vyvěšeno: 15.6.2026</w:t>
      </w:r>
    </w:p>
    <w:p w14:paraId="48B73FD9" w14:textId="1FB88029" w:rsidR="00382D28" w:rsidRPr="00286948" w:rsidRDefault="00382D28" w:rsidP="00382D28">
      <w:pPr>
        <w:rPr>
          <w:b/>
          <w:bCs/>
        </w:rPr>
      </w:pPr>
      <w:r>
        <w:rPr>
          <w:b/>
          <w:bCs/>
        </w:rPr>
        <w:t>Sejmuto: 30.6.2026</w:t>
      </w:r>
    </w:p>
    <w:sectPr w:rsidR="00382D28" w:rsidRPr="00286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3B9A4" w14:textId="77777777" w:rsidR="00FD1E5D" w:rsidRDefault="00FD1E5D" w:rsidP="00286948">
      <w:pPr>
        <w:spacing w:after="0" w:line="240" w:lineRule="auto"/>
      </w:pPr>
      <w:r>
        <w:separator/>
      </w:r>
    </w:p>
  </w:endnote>
  <w:endnote w:type="continuationSeparator" w:id="0">
    <w:p w14:paraId="117FF3B7" w14:textId="77777777" w:rsidR="00FD1E5D" w:rsidRDefault="00FD1E5D" w:rsidP="0028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B63C7" w14:textId="77777777" w:rsidR="00FD1E5D" w:rsidRDefault="00FD1E5D" w:rsidP="00286948">
      <w:pPr>
        <w:spacing w:after="0" w:line="240" w:lineRule="auto"/>
      </w:pPr>
      <w:r>
        <w:separator/>
      </w:r>
    </w:p>
  </w:footnote>
  <w:footnote w:type="continuationSeparator" w:id="0">
    <w:p w14:paraId="1FD752EC" w14:textId="77777777" w:rsidR="00FD1E5D" w:rsidRDefault="00FD1E5D" w:rsidP="002869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48"/>
    <w:rsid w:val="00047568"/>
    <w:rsid w:val="001A72DA"/>
    <w:rsid w:val="001E66C4"/>
    <w:rsid w:val="00286948"/>
    <w:rsid w:val="00382D28"/>
    <w:rsid w:val="004C040B"/>
    <w:rsid w:val="00715EEE"/>
    <w:rsid w:val="00733575"/>
    <w:rsid w:val="007C4B5D"/>
    <w:rsid w:val="00A75943"/>
    <w:rsid w:val="00C50FDF"/>
    <w:rsid w:val="00E2153F"/>
    <w:rsid w:val="00E34C3D"/>
    <w:rsid w:val="00EC6D22"/>
    <w:rsid w:val="00FD1E5D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44A86"/>
  <w15:chartTrackingRefBased/>
  <w15:docId w15:val="{CDA1270E-B466-433B-B30E-542B80F6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6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6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69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6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69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6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6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6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6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6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6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6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69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69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69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69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69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69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6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6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6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6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6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69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69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69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6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69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694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86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6948"/>
  </w:style>
  <w:style w:type="paragraph" w:styleId="Zpat">
    <w:name w:val="footer"/>
    <w:basedOn w:val="Normln"/>
    <w:link w:val="ZpatChar"/>
    <w:uiPriority w:val="99"/>
    <w:unhideWhenUsed/>
    <w:rsid w:val="00286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6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459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Pilař, VaK Vsetín a.s.</dc:creator>
  <cp:keywords/>
  <dc:description/>
  <cp:lastModifiedBy>User</cp:lastModifiedBy>
  <cp:revision>3</cp:revision>
  <cp:lastPrinted>2026-07-02T08:23:00Z</cp:lastPrinted>
  <dcterms:created xsi:type="dcterms:W3CDTF">2026-06-15T14:20:00Z</dcterms:created>
  <dcterms:modified xsi:type="dcterms:W3CDTF">2026-07-02T08:27:00Z</dcterms:modified>
</cp:coreProperties>
</file>